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04FF044D" w:rsidR="00414833" w:rsidRDefault="00C57532">
      <w:pPr>
        <w:pBdr>
          <w:top w:val="nil"/>
          <w:left w:val="nil"/>
          <w:bottom w:val="nil"/>
          <w:right w:val="nil"/>
          <w:between w:val="nil"/>
        </w:pBdr>
        <w:ind w:right="-360"/>
        <w:rPr>
          <w:rFonts w:ascii="Georgia" w:eastAsia="Georgia" w:hAnsi="Georgia" w:cs="Georgia"/>
          <w:b/>
        </w:rPr>
      </w:pPr>
      <w:r w:rsidRPr="00C57532">
        <w:rPr>
          <w:rFonts w:ascii="Georgia" w:eastAsia="Georgia" w:hAnsi="Georgia" w:cs="Georgia"/>
          <w:b/>
          <w:noProof/>
        </w:rPr>
        <w:drawing>
          <wp:anchor distT="0" distB="0" distL="114300" distR="114300" simplePos="0" relativeHeight="251658240" behindDoc="1" locked="0" layoutInCell="1" allowOverlap="1" wp14:anchorId="6AC04437" wp14:editId="05B0F2F4">
            <wp:simplePos x="0" y="0"/>
            <wp:positionH relativeFrom="column">
              <wp:posOffset>2847975</wp:posOffset>
            </wp:positionH>
            <wp:positionV relativeFrom="paragraph">
              <wp:posOffset>0</wp:posOffset>
            </wp:positionV>
            <wp:extent cx="676275" cy="676275"/>
            <wp:effectExtent l="0" t="0" r="9525" b="9525"/>
            <wp:wrapTopAndBottom/>
            <wp:docPr id="1" name="Picture 1" descr="\\server3\Pdrive\Rabbi Wolf\Signs\Logo\Full Color\YOSS New Desig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3\Pdrive\Rabbi Wolf\Signs\Logo\Full Color\YOSS New Design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2B75">
        <w:rPr>
          <w:rFonts w:ascii="Arial" w:eastAsia="Arial" w:hAnsi="Arial" w:cs="Arial"/>
          <w:b/>
        </w:rPr>
        <w:t xml:space="preserve">                                                  </w:t>
      </w:r>
      <w:r w:rsidR="00FC2B75">
        <w:rPr>
          <w:rFonts w:ascii="Georgia" w:eastAsia="Georgia" w:hAnsi="Georgia" w:cs="Georgia"/>
          <w:b/>
        </w:rPr>
        <w:t xml:space="preserve">  </w:t>
      </w:r>
      <w:r>
        <w:rPr>
          <w:rFonts w:ascii="Georgia" w:eastAsia="Georgia" w:hAnsi="Georgia" w:cs="Georgia"/>
          <w:b/>
        </w:rPr>
        <w:t xml:space="preserve">      </w:t>
      </w:r>
    </w:p>
    <w:p w14:paraId="00000003" w14:textId="706536CE" w:rsidR="00414833" w:rsidRDefault="00FC2B75">
      <w:pPr>
        <w:pBdr>
          <w:top w:val="nil"/>
          <w:left w:val="nil"/>
          <w:bottom w:val="nil"/>
          <w:right w:val="nil"/>
          <w:between w:val="nil"/>
        </w:pBdr>
        <w:ind w:right="-360"/>
        <w:rPr>
          <w:rFonts w:ascii="Arial" w:eastAsia="Arial" w:hAnsi="Arial" w:cs="Arial"/>
        </w:rPr>
      </w:pPr>
      <w:r>
        <w:rPr>
          <w:rFonts w:ascii="Georgia" w:eastAsia="Georgia" w:hAnsi="Georgia" w:cs="Georgia"/>
          <w:b/>
        </w:rPr>
        <w:t xml:space="preserve">                                                                 </w:t>
      </w:r>
      <w:r>
        <w:rPr>
          <w:rFonts w:ascii="Arial" w:eastAsia="Arial" w:hAnsi="Arial" w:cs="Arial"/>
          <w:b/>
        </w:rPr>
        <w:t xml:space="preserve">                                                            </w:t>
      </w:r>
    </w:p>
    <w:p w14:paraId="58EA2CCB" w14:textId="049A2E91" w:rsidR="00CF1EFC" w:rsidRPr="00C57532" w:rsidRDefault="00FC2B75">
      <w:pPr>
        <w:pBdr>
          <w:top w:val="nil"/>
          <w:left w:val="nil"/>
          <w:bottom w:val="nil"/>
          <w:right w:val="nil"/>
          <w:between w:val="nil"/>
        </w:pBdr>
        <w:ind w:right="-360"/>
        <w:jc w:val="both"/>
        <w:rPr>
          <w:rFonts w:ascii="Georgia" w:eastAsia="Georgia" w:hAnsi="Georgia" w:cs="Georgia"/>
          <w:sz w:val="22"/>
          <w:szCs w:val="22"/>
        </w:rPr>
      </w:pPr>
      <w:proofErr w:type="gramStart"/>
      <w:r w:rsidRPr="00C57532">
        <w:rPr>
          <w:rFonts w:ascii="Georgia" w:eastAsia="Georgia" w:hAnsi="Georgia" w:cs="Georgia"/>
          <w:sz w:val="22"/>
          <w:szCs w:val="22"/>
        </w:rPr>
        <w:t>In an effort to</w:t>
      </w:r>
      <w:proofErr w:type="gramEnd"/>
      <w:r w:rsidRPr="00C57532">
        <w:rPr>
          <w:rFonts w:ascii="Georgia" w:eastAsia="Georgia" w:hAnsi="Georgia" w:cs="Georgia"/>
          <w:sz w:val="22"/>
          <w:szCs w:val="22"/>
        </w:rPr>
        <w:t xml:space="preserve"> safeguard the health of your son and all others at </w:t>
      </w:r>
      <w:r w:rsidR="00DC3603">
        <w:rPr>
          <w:rFonts w:ascii="Georgia" w:eastAsia="Georgia" w:hAnsi="Georgia" w:cs="Georgia"/>
          <w:sz w:val="22"/>
          <w:szCs w:val="22"/>
        </w:rPr>
        <w:t>YOSS</w:t>
      </w:r>
      <w:r w:rsidRPr="00C57532">
        <w:rPr>
          <w:rFonts w:ascii="Georgia" w:eastAsia="Georgia" w:hAnsi="Georgia" w:cs="Georgia"/>
          <w:sz w:val="22"/>
          <w:szCs w:val="22"/>
        </w:rPr>
        <w:t xml:space="preserve">, </w:t>
      </w:r>
      <w:r w:rsidR="00C57532">
        <w:rPr>
          <w:rFonts w:ascii="Georgia" w:eastAsia="Georgia" w:hAnsi="Georgia" w:cs="Georgia"/>
          <w:sz w:val="22"/>
          <w:szCs w:val="22"/>
        </w:rPr>
        <w:t>p</w:t>
      </w:r>
      <w:r w:rsidRPr="00C57532">
        <w:rPr>
          <w:rFonts w:ascii="Georgia" w:eastAsia="Georgia" w:hAnsi="Georgia" w:cs="Georgia"/>
          <w:sz w:val="22"/>
          <w:szCs w:val="22"/>
        </w:rPr>
        <w:t>lease note the following policies to keep all our children healthy.</w:t>
      </w:r>
      <w:r w:rsidR="00CF1EFC" w:rsidRPr="00C57532">
        <w:rPr>
          <w:rFonts w:ascii="Georgia" w:eastAsia="Georgia" w:hAnsi="Georgia" w:cs="Georgia"/>
          <w:sz w:val="22"/>
          <w:szCs w:val="22"/>
        </w:rPr>
        <w:t xml:space="preserve"> </w:t>
      </w:r>
    </w:p>
    <w:p w14:paraId="6DDC18DE" w14:textId="77777777" w:rsidR="00CF1EFC" w:rsidRDefault="00CF1EFC">
      <w:pPr>
        <w:pBdr>
          <w:top w:val="nil"/>
          <w:left w:val="nil"/>
          <w:bottom w:val="nil"/>
          <w:right w:val="nil"/>
          <w:between w:val="nil"/>
        </w:pBdr>
        <w:ind w:right="-360"/>
        <w:jc w:val="both"/>
        <w:rPr>
          <w:rFonts w:ascii="Georgia" w:eastAsia="Georgia" w:hAnsi="Georgia" w:cs="Georgia"/>
          <w:b/>
          <w:sz w:val="22"/>
          <w:szCs w:val="22"/>
        </w:rPr>
      </w:pPr>
    </w:p>
    <w:p w14:paraId="00000004" w14:textId="7B083244" w:rsidR="00414833" w:rsidRDefault="00CF1EFC">
      <w:pPr>
        <w:pBdr>
          <w:top w:val="nil"/>
          <w:left w:val="nil"/>
          <w:bottom w:val="nil"/>
          <w:right w:val="nil"/>
          <w:between w:val="nil"/>
        </w:pBdr>
        <w:ind w:right="-360"/>
        <w:jc w:val="both"/>
        <w:rPr>
          <w:rFonts w:ascii="Georgia" w:eastAsia="Georgia" w:hAnsi="Georgia" w:cs="Georgia"/>
          <w:sz w:val="22"/>
          <w:szCs w:val="22"/>
        </w:rPr>
      </w:pPr>
      <w:r>
        <w:rPr>
          <w:rFonts w:ascii="Georgia" w:eastAsia="Georgia" w:hAnsi="Georgia" w:cs="Georgia"/>
          <w:b/>
          <w:sz w:val="22"/>
          <w:szCs w:val="22"/>
        </w:rPr>
        <w:t>Please note that we are a NUT FREE SCHOOL.</w:t>
      </w:r>
    </w:p>
    <w:p w14:paraId="00000005" w14:textId="77777777" w:rsidR="00414833" w:rsidRDefault="00414833">
      <w:pPr>
        <w:pBdr>
          <w:top w:val="nil"/>
          <w:left w:val="nil"/>
          <w:bottom w:val="nil"/>
          <w:right w:val="nil"/>
          <w:between w:val="nil"/>
        </w:pBdr>
        <w:ind w:right="-360"/>
        <w:jc w:val="both"/>
        <w:rPr>
          <w:rFonts w:ascii="Georgia" w:eastAsia="Georgia" w:hAnsi="Georgia" w:cs="Georgia"/>
          <w:sz w:val="20"/>
          <w:szCs w:val="20"/>
        </w:rPr>
      </w:pPr>
    </w:p>
    <w:p w14:paraId="00000006" w14:textId="7FB699B1" w:rsidR="00414833" w:rsidRPr="00C57532" w:rsidRDefault="00FC2B75">
      <w:pPr>
        <w:ind w:right="-360"/>
        <w:jc w:val="both"/>
        <w:rPr>
          <w:rFonts w:ascii="Georgia" w:eastAsia="Georgia" w:hAnsi="Georgia" w:cs="Georgia"/>
          <w:sz w:val="22"/>
          <w:szCs w:val="22"/>
        </w:rPr>
      </w:pPr>
      <w:r>
        <w:rPr>
          <w:rFonts w:ascii="Georgia" w:eastAsia="Georgia" w:hAnsi="Georgia" w:cs="Georgia"/>
          <w:b/>
          <w:sz w:val="22"/>
          <w:szCs w:val="22"/>
        </w:rPr>
        <w:t xml:space="preserve">Medications: </w:t>
      </w:r>
      <w:r>
        <w:rPr>
          <w:rFonts w:ascii="Georgia" w:eastAsia="Georgia" w:hAnsi="Georgia" w:cs="Georgia"/>
          <w:sz w:val="22"/>
          <w:szCs w:val="22"/>
        </w:rPr>
        <w:t xml:space="preserve">According to NYS Law all medications to be administered in school must have a doctor’s order </w:t>
      </w:r>
      <w:r>
        <w:rPr>
          <w:rFonts w:ascii="Georgia" w:eastAsia="Georgia" w:hAnsi="Georgia" w:cs="Georgia"/>
          <w:b/>
          <w:sz w:val="22"/>
          <w:szCs w:val="22"/>
        </w:rPr>
        <w:t xml:space="preserve">and </w:t>
      </w:r>
      <w:r>
        <w:rPr>
          <w:rFonts w:ascii="Georgia" w:eastAsia="Georgia" w:hAnsi="Georgia" w:cs="Georgia"/>
          <w:sz w:val="22"/>
          <w:szCs w:val="22"/>
        </w:rPr>
        <w:t>parental consent</w:t>
      </w:r>
      <w:r>
        <w:rPr>
          <w:rFonts w:ascii="Georgia" w:eastAsia="Georgia" w:hAnsi="Georgia" w:cs="Georgia"/>
          <w:b/>
          <w:sz w:val="22"/>
          <w:szCs w:val="22"/>
        </w:rPr>
        <w:t xml:space="preserve"> </w:t>
      </w:r>
      <w:r>
        <w:rPr>
          <w:rFonts w:ascii="Georgia" w:eastAsia="Georgia" w:hAnsi="Georgia" w:cs="Georgia"/>
          <w:sz w:val="22"/>
          <w:szCs w:val="22"/>
        </w:rPr>
        <w:t xml:space="preserve">signed and dated. </w:t>
      </w:r>
      <w:r>
        <w:rPr>
          <w:rFonts w:ascii="Georgia" w:eastAsia="Georgia" w:hAnsi="Georgia" w:cs="Georgia"/>
          <w:b/>
          <w:sz w:val="22"/>
          <w:szCs w:val="22"/>
        </w:rPr>
        <w:t>This includes all over the counter medications such as Tylenol, Advil, Benadryl,</w:t>
      </w:r>
      <w:r>
        <w:rPr>
          <w:rFonts w:ascii="Georgia" w:eastAsia="Georgia" w:hAnsi="Georgia" w:cs="Georgia"/>
          <w:sz w:val="22"/>
          <w:szCs w:val="22"/>
        </w:rPr>
        <w:t xml:space="preserve"> etc.  In addition</w:t>
      </w:r>
      <w:r w:rsidR="008E1405">
        <w:rPr>
          <w:rFonts w:ascii="Georgia" w:eastAsia="Georgia" w:hAnsi="Georgia" w:cs="Georgia"/>
          <w:sz w:val="22"/>
          <w:szCs w:val="22"/>
        </w:rPr>
        <w:t>,</w:t>
      </w:r>
      <w:r>
        <w:rPr>
          <w:rFonts w:ascii="Georgia" w:eastAsia="Georgia" w:hAnsi="Georgia" w:cs="Georgia"/>
          <w:sz w:val="22"/>
          <w:szCs w:val="22"/>
        </w:rPr>
        <w:t xml:space="preserve"> the medications must be brought to school in their original, sealed and labelled containers, and picked up by a parent or adult. According to state law</w:t>
      </w:r>
      <w:r>
        <w:rPr>
          <w:rFonts w:ascii="Georgia" w:eastAsia="Georgia" w:hAnsi="Georgia" w:cs="Georgia"/>
          <w:b/>
          <w:sz w:val="22"/>
          <w:szCs w:val="22"/>
        </w:rPr>
        <w:t xml:space="preserve">, </w:t>
      </w:r>
      <w:r w:rsidRPr="00C57532">
        <w:rPr>
          <w:rFonts w:ascii="Georgia" w:eastAsia="Georgia" w:hAnsi="Georgia" w:cs="Georgia"/>
          <w:sz w:val="22"/>
          <w:szCs w:val="22"/>
        </w:rPr>
        <w:t>students are not permitted to be in possession of medications unless specifically checked off on provided form. The health office does not stock any medications.</w:t>
      </w:r>
    </w:p>
    <w:p w14:paraId="00000007" w14:textId="77777777" w:rsidR="00414833" w:rsidRDefault="00414833">
      <w:pPr>
        <w:pBdr>
          <w:top w:val="nil"/>
          <w:left w:val="nil"/>
          <w:bottom w:val="nil"/>
          <w:right w:val="nil"/>
          <w:between w:val="nil"/>
        </w:pBdr>
        <w:ind w:right="-360"/>
        <w:jc w:val="both"/>
        <w:rPr>
          <w:rFonts w:ascii="Georgia" w:eastAsia="Georgia" w:hAnsi="Georgia" w:cs="Georgia"/>
          <w:sz w:val="20"/>
          <w:szCs w:val="20"/>
        </w:rPr>
      </w:pPr>
    </w:p>
    <w:p w14:paraId="00000008" w14:textId="77777777" w:rsidR="00414833" w:rsidRDefault="00FC2B75">
      <w:pPr>
        <w:pBdr>
          <w:top w:val="nil"/>
          <w:left w:val="nil"/>
          <w:bottom w:val="nil"/>
          <w:right w:val="nil"/>
          <w:between w:val="nil"/>
        </w:pBdr>
        <w:ind w:right="-360"/>
        <w:jc w:val="both"/>
        <w:rPr>
          <w:rFonts w:ascii="Georgia" w:eastAsia="Georgia" w:hAnsi="Georgia" w:cs="Georgia"/>
          <w:sz w:val="22"/>
          <w:szCs w:val="22"/>
        </w:rPr>
      </w:pPr>
      <w:r>
        <w:rPr>
          <w:rFonts w:ascii="Georgia" w:eastAsia="Georgia" w:hAnsi="Georgia" w:cs="Georgia"/>
          <w:sz w:val="22"/>
          <w:szCs w:val="22"/>
        </w:rPr>
        <w:t xml:space="preserve">If your son has a </w:t>
      </w:r>
      <w:r>
        <w:rPr>
          <w:rFonts w:ascii="Georgia" w:eastAsia="Georgia" w:hAnsi="Georgia" w:cs="Georgia"/>
          <w:b/>
          <w:sz w:val="22"/>
          <w:szCs w:val="22"/>
        </w:rPr>
        <w:t>food allergy, asthma</w:t>
      </w:r>
      <w:r>
        <w:rPr>
          <w:rFonts w:ascii="Georgia" w:eastAsia="Georgia" w:hAnsi="Georgia" w:cs="Georgia"/>
          <w:sz w:val="22"/>
          <w:szCs w:val="22"/>
        </w:rPr>
        <w:t xml:space="preserve"> or any other illness or health issue, please complete the appropriate forms on the website and submit them to the school nurse. </w:t>
      </w:r>
    </w:p>
    <w:p w14:paraId="00000009" w14:textId="77777777" w:rsidR="00414833" w:rsidRDefault="00414833">
      <w:pPr>
        <w:pBdr>
          <w:top w:val="nil"/>
          <w:left w:val="nil"/>
          <w:bottom w:val="nil"/>
          <w:right w:val="nil"/>
          <w:between w:val="nil"/>
        </w:pBdr>
        <w:ind w:right="-360"/>
        <w:jc w:val="both"/>
        <w:rPr>
          <w:rFonts w:ascii="Georgia" w:eastAsia="Georgia" w:hAnsi="Georgia" w:cs="Georgia"/>
          <w:sz w:val="20"/>
          <w:szCs w:val="20"/>
        </w:rPr>
      </w:pPr>
    </w:p>
    <w:p w14:paraId="0000000A" w14:textId="77777777" w:rsidR="00414833" w:rsidRDefault="00FC2B75">
      <w:pPr>
        <w:pBdr>
          <w:top w:val="nil"/>
          <w:left w:val="nil"/>
          <w:bottom w:val="nil"/>
          <w:right w:val="nil"/>
          <w:between w:val="nil"/>
        </w:pBdr>
        <w:ind w:right="-360"/>
        <w:jc w:val="both"/>
        <w:rPr>
          <w:rFonts w:ascii="Georgia" w:eastAsia="Georgia" w:hAnsi="Georgia" w:cs="Georgia"/>
          <w:sz w:val="20"/>
          <w:szCs w:val="20"/>
        </w:rPr>
      </w:pPr>
      <w:r>
        <w:rPr>
          <w:rFonts w:ascii="Georgia" w:eastAsia="Georgia" w:hAnsi="Georgia" w:cs="Georgia"/>
          <w:b/>
          <w:sz w:val="20"/>
          <w:szCs w:val="20"/>
        </w:rPr>
        <w:t xml:space="preserve">The following guidelines </w:t>
      </w:r>
      <w:proofErr w:type="gramStart"/>
      <w:r>
        <w:rPr>
          <w:rFonts w:ascii="Georgia" w:eastAsia="Georgia" w:hAnsi="Georgia" w:cs="Georgia"/>
          <w:b/>
          <w:sz w:val="20"/>
          <w:szCs w:val="20"/>
        </w:rPr>
        <w:t>will IY”H</w:t>
      </w:r>
      <w:proofErr w:type="gramEnd"/>
      <w:r>
        <w:rPr>
          <w:rFonts w:ascii="Georgia" w:eastAsia="Georgia" w:hAnsi="Georgia" w:cs="Georgia"/>
          <w:b/>
          <w:sz w:val="20"/>
          <w:szCs w:val="20"/>
        </w:rPr>
        <w:t xml:space="preserve"> help keep all our boys healthy:</w:t>
      </w:r>
    </w:p>
    <w:p w14:paraId="0000000B" w14:textId="77777777" w:rsidR="00414833" w:rsidRDefault="00FC2B75">
      <w:pPr>
        <w:pBdr>
          <w:top w:val="nil"/>
          <w:left w:val="nil"/>
          <w:bottom w:val="nil"/>
          <w:right w:val="nil"/>
          <w:between w:val="nil"/>
        </w:pBdr>
        <w:ind w:right="-360"/>
        <w:jc w:val="both"/>
        <w:rPr>
          <w:rFonts w:ascii="Georgia" w:eastAsia="Georgia" w:hAnsi="Georgia" w:cs="Georgia"/>
          <w:color w:val="FF0000"/>
          <w:sz w:val="20"/>
          <w:szCs w:val="20"/>
        </w:rPr>
      </w:pPr>
      <w:r>
        <w:rPr>
          <w:rFonts w:ascii="Georgia" w:eastAsia="Georgia" w:hAnsi="Georgia" w:cs="Georgia"/>
          <w:color w:val="FF0000"/>
          <w:sz w:val="20"/>
          <w:szCs w:val="20"/>
        </w:rPr>
        <w:t xml:space="preserve"> </w:t>
      </w:r>
    </w:p>
    <w:p w14:paraId="0000000D" w14:textId="52C7E1F6" w:rsidR="00414833" w:rsidRDefault="00FC2B75" w:rsidP="00911C7B">
      <w:pPr>
        <w:numPr>
          <w:ilvl w:val="0"/>
          <w:numId w:val="1"/>
        </w:numPr>
        <w:pBdr>
          <w:top w:val="nil"/>
          <w:left w:val="nil"/>
          <w:bottom w:val="nil"/>
          <w:right w:val="nil"/>
          <w:between w:val="nil"/>
        </w:pBdr>
        <w:ind w:right="-360"/>
        <w:jc w:val="both"/>
        <w:rPr>
          <w:rFonts w:ascii="Georgia" w:eastAsia="Georgia" w:hAnsi="Georgia" w:cs="Georgia"/>
          <w:sz w:val="20"/>
          <w:szCs w:val="20"/>
        </w:rPr>
      </w:pPr>
      <w:r w:rsidRPr="00DB59EE">
        <w:rPr>
          <w:rFonts w:ascii="Georgia" w:eastAsia="Georgia" w:hAnsi="Georgia" w:cs="Georgia"/>
          <w:b/>
          <w:sz w:val="20"/>
          <w:szCs w:val="20"/>
        </w:rPr>
        <w:t>Stomach virus</w:t>
      </w:r>
      <w:r w:rsidRPr="00DB59EE">
        <w:rPr>
          <w:rFonts w:ascii="Georgia" w:eastAsia="Georgia" w:hAnsi="Georgia" w:cs="Georgia"/>
          <w:sz w:val="20"/>
          <w:szCs w:val="20"/>
        </w:rPr>
        <w:t xml:space="preserve"> </w:t>
      </w:r>
      <w:r w:rsidRPr="00DB59EE">
        <w:rPr>
          <w:rFonts w:ascii="Georgia" w:eastAsia="Georgia" w:hAnsi="Georgia" w:cs="Georgia"/>
          <w:b/>
          <w:sz w:val="20"/>
          <w:szCs w:val="20"/>
        </w:rPr>
        <w:t>with vomiting &amp;/or diarrhea</w:t>
      </w:r>
      <w:r w:rsidR="00BE1993">
        <w:rPr>
          <w:rFonts w:ascii="Georgia" w:eastAsia="Georgia" w:hAnsi="Georgia" w:cs="Georgia"/>
          <w:sz w:val="20"/>
          <w:szCs w:val="20"/>
        </w:rPr>
        <w:t>: home for at least 24 hours</w:t>
      </w:r>
      <w:r w:rsidR="00DB59EE">
        <w:rPr>
          <w:rFonts w:ascii="Georgia" w:eastAsia="Georgia" w:hAnsi="Georgia" w:cs="Georgia"/>
          <w:sz w:val="20"/>
          <w:szCs w:val="20"/>
        </w:rPr>
        <w:t>.</w:t>
      </w:r>
    </w:p>
    <w:p w14:paraId="57E5D277" w14:textId="77777777" w:rsidR="00DB59EE" w:rsidRPr="00DB59EE" w:rsidRDefault="00DB59EE" w:rsidP="00DB59EE">
      <w:pPr>
        <w:pBdr>
          <w:top w:val="nil"/>
          <w:left w:val="nil"/>
          <w:bottom w:val="nil"/>
          <w:right w:val="nil"/>
          <w:between w:val="nil"/>
        </w:pBdr>
        <w:ind w:right="-360"/>
        <w:jc w:val="both"/>
        <w:rPr>
          <w:rFonts w:ascii="Georgia" w:eastAsia="Georgia" w:hAnsi="Georgia" w:cs="Georgia"/>
          <w:sz w:val="20"/>
          <w:szCs w:val="20"/>
        </w:rPr>
      </w:pPr>
    </w:p>
    <w:p w14:paraId="0000000E" w14:textId="5F7A46EB" w:rsidR="00414833" w:rsidRDefault="00FC2B75">
      <w:pPr>
        <w:numPr>
          <w:ilvl w:val="0"/>
          <w:numId w:val="1"/>
        </w:numPr>
        <w:pBdr>
          <w:top w:val="nil"/>
          <w:left w:val="nil"/>
          <w:bottom w:val="nil"/>
          <w:right w:val="nil"/>
          <w:between w:val="nil"/>
        </w:pBdr>
        <w:ind w:right="-360"/>
        <w:jc w:val="both"/>
        <w:rPr>
          <w:sz w:val="20"/>
          <w:szCs w:val="20"/>
        </w:rPr>
      </w:pPr>
      <w:r>
        <w:rPr>
          <w:rFonts w:ascii="Georgia" w:eastAsia="Georgia" w:hAnsi="Georgia" w:cs="Georgia"/>
          <w:b/>
          <w:sz w:val="20"/>
          <w:szCs w:val="20"/>
        </w:rPr>
        <w:t>Fever above 100.</w:t>
      </w:r>
      <w:r w:rsidR="00DB59EE">
        <w:rPr>
          <w:rFonts w:ascii="Georgia" w:eastAsia="Georgia" w:hAnsi="Georgia" w:cs="Georgia"/>
          <w:b/>
          <w:sz w:val="20"/>
          <w:szCs w:val="20"/>
        </w:rPr>
        <w:t>0</w:t>
      </w:r>
      <w:r>
        <w:rPr>
          <w:rFonts w:ascii="Georgia" w:eastAsia="Georgia" w:hAnsi="Georgia" w:cs="Georgia"/>
          <w:b/>
          <w:sz w:val="20"/>
          <w:szCs w:val="20"/>
        </w:rPr>
        <w:t>:</w:t>
      </w:r>
      <w:r>
        <w:rPr>
          <w:rFonts w:ascii="Georgia" w:eastAsia="Georgia" w:hAnsi="Georgia" w:cs="Georgia"/>
          <w:sz w:val="20"/>
          <w:szCs w:val="20"/>
        </w:rPr>
        <w:t xml:space="preserve"> home at least </w:t>
      </w:r>
      <w:r w:rsidR="009739A3">
        <w:rPr>
          <w:rFonts w:ascii="Georgia" w:eastAsia="Georgia" w:hAnsi="Georgia" w:cs="Georgia"/>
          <w:sz w:val="20"/>
          <w:szCs w:val="20"/>
        </w:rPr>
        <w:t>24 hours</w:t>
      </w:r>
      <w:r>
        <w:rPr>
          <w:rFonts w:ascii="Georgia" w:eastAsia="Georgia" w:hAnsi="Georgia" w:cs="Georgia"/>
          <w:sz w:val="20"/>
          <w:szCs w:val="20"/>
        </w:rPr>
        <w:t xml:space="preserve"> without a fever and without fever reducing medications before returning to school. </w:t>
      </w:r>
    </w:p>
    <w:p w14:paraId="0000000F" w14:textId="77777777" w:rsidR="00414833" w:rsidRDefault="00414833">
      <w:pPr>
        <w:pBdr>
          <w:top w:val="nil"/>
          <w:left w:val="nil"/>
          <w:bottom w:val="nil"/>
          <w:right w:val="nil"/>
          <w:between w:val="nil"/>
        </w:pBdr>
        <w:ind w:right="-360"/>
        <w:jc w:val="both"/>
        <w:rPr>
          <w:rFonts w:ascii="Georgia" w:eastAsia="Georgia" w:hAnsi="Georgia" w:cs="Georgia"/>
          <w:sz w:val="20"/>
          <w:szCs w:val="20"/>
        </w:rPr>
      </w:pPr>
    </w:p>
    <w:p w14:paraId="00000010" w14:textId="70FF8D98" w:rsidR="00414833" w:rsidRDefault="00FC2B75">
      <w:pPr>
        <w:numPr>
          <w:ilvl w:val="0"/>
          <w:numId w:val="1"/>
        </w:numPr>
        <w:pBdr>
          <w:top w:val="nil"/>
          <w:left w:val="nil"/>
          <w:bottom w:val="nil"/>
          <w:right w:val="nil"/>
          <w:between w:val="nil"/>
        </w:pBdr>
        <w:ind w:right="-360"/>
        <w:jc w:val="both"/>
        <w:rPr>
          <w:sz w:val="20"/>
          <w:szCs w:val="20"/>
        </w:rPr>
      </w:pPr>
      <w:r>
        <w:rPr>
          <w:rFonts w:ascii="Georgia" w:eastAsia="Georgia" w:hAnsi="Georgia" w:cs="Georgia"/>
          <w:b/>
          <w:sz w:val="20"/>
          <w:szCs w:val="20"/>
        </w:rPr>
        <w:t>Active cough</w:t>
      </w:r>
      <w:r>
        <w:rPr>
          <w:rFonts w:ascii="Georgia" w:eastAsia="Georgia" w:hAnsi="Georgia" w:cs="Georgia"/>
          <w:sz w:val="20"/>
          <w:szCs w:val="20"/>
        </w:rPr>
        <w:t xml:space="preserve">, </w:t>
      </w:r>
      <w:r>
        <w:rPr>
          <w:rFonts w:ascii="Georgia" w:eastAsia="Georgia" w:hAnsi="Georgia" w:cs="Georgia"/>
          <w:b/>
          <w:sz w:val="20"/>
          <w:szCs w:val="20"/>
        </w:rPr>
        <w:t>greenish mucous</w:t>
      </w:r>
      <w:r>
        <w:rPr>
          <w:rFonts w:ascii="Georgia" w:eastAsia="Georgia" w:hAnsi="Georgia" w:cs="Georgia"/>
          <w:sz w:val="20"/>
          <w:szCs w:val="20"/>
        </w:rPr>
        <w:t xml:space="preserve">, or </w:t>
      </w:r>
      <w:r>
        <w:rPr>
          <w:rFonts w:ascii="Georgia" w:eastAsia="Georgia" w:hAnsi="Georgia" w:cs="Georgia"/>
          <w:b/>
          <w:sz w:val="20"/>
          <w:szCs w:val="20"/>
        </w:rPr>
        <w:t>listlessness:</w:t>
      </w:r>
      <w:r>
        <w:rPr>
          <w:rFonts w:ascii="Georgia" w:eastAsia="Georgia" w:hAnsi="Georgia" w:cs="Georgia"/>
          <w:sz w:val="20"/>
          <w:szCs w:val="20"/>
        </w:rPr>
        <w:t xml:space="preserve"> see your physician. Children have a difficult time maintaining good hygiene and can infect each other very easily.</w:t>
      </w:r>
    </w:p>
    <w:p w14:paraId="00000011" w14:textId="77777777" w:rsidR="00414833" w:rsidRDefault="00414833">
      <w:pPr>
        <w:pBdr>
          <w:top w:val="nil"/>
          <w:left w:val="nil"/>
          <w:bottom w:val="nil"/>
          <w:right w:val="nil"/>
          <w:between w:val="nil"/>
        </w:pBdr>
        <w:ind w:left="360" w:right="-360"/>
        <w:jc w:val="both"/>
        <w:rPr>
          <w:rFonts w:ascii="Georgia" w:eastAsia="Georgia" w:hAnsi="Georgia" w:cs="Georgia"/>
          <w:sz w:val="20"/>
          <w:szCs w:val="20"/>
        </w:rPr>
      </w:pPr>
    </w:p>
    <w:p w14:paraId="00000013" w14:textId="166EBA09" w:rsidR="00414833" w:rsidRDefault="00FC2B75" w:rsidP="00501408">
      <w:pPr>
        <w:numPr>
          <w:ilvl w:val="0"/>
          <w:numId w:val="1"/>
        </w:numPr>
        <w:pBdr>
          <w:top w:val="nil"/>
          <w:left w:val="nil"/>
          <w:bottom w:val="nil"/>
          <w:right w:val="nil"/>
          <w:between w:val="nil"/>
        </w:pBdr>
        <w:ind w:right="-360"/>
        <w:jc w:val="both"/>
        <w:rPr>
          <w:rFonts w:ascii="Georgia" w:eastAsia="Georgia" w:hAnsi="Georgia" w:cs="Georgia"/>
          <w:sz w:val="20"/>
          <w:szCs w:val="20"/>
        </w:rPr>
      </w:pPr>
      <w:r w:rsidRPr="00DB59EE">
        <w:rPr>
          <w:rFonts w:ascii="Georgia" w:eastAsia="Georgia" w:hAnsi="Georgia" w:cs="Georgia"/>
          <w:b/>
          <w:sz w:val="20"/>
          <w:szCs w:val="20"/>
        </w:rPr>
        <w:t>Strep</w:t>
      </w:r>
      <w:r w:rsidRPr="00DB59EE">
        <w:rPr>
          <w:rFonts w:ascii="Georgia" w:eastAsia="Georgia" w:hAnsi="Georgia" w:cs="Georgia"/>
          <w:sz w:val="20"/>
          <w:szCs w:val="20"/>
        </w:rPr>
        <w:t xml:space="preserve"> </w:t>
      </w:r>
      <w:r w:rsidRPr="00DB59EE">
        <w:rPr>
          <w:rFonts w:ascii="Georgia" w:eastAsia="Georgia" w:hAnsi="Georgia" w:cs="Georgia"/>
          <w:b/>
          <w:sz w:val="20"/>
          <w:szCs w:val="20"/>
        </w:rPr>
        <w:t>throat:</w:t>
      </w:r>
      <w:r w:rsidR="009739A3" w:rsidRPr="00DB59EE">
        <w:rPr>
          <w:rFonts w:ascii="Georgia" w:eastAsia="Georgia" w:hAnsi="Georgia" w:cs="Georgia"/>
          <w:sz w:val="20"/>
          <w:szCs w:val="20"/>
        </w:rPr>
        <w:t xml:space="preserve"> home for at least 12</w:t>
      </w:r>
      <w:r w:rsidRPr="00DB59EE">
        <w:rPr>
          <w:rFonts w:ascii="Georgia" w:eastAsia="Georgia" w:hAnsi="Georgia" w:cs="Georgia"/>
          <w:sz w:val="20"/>
          <w:szCs w:val="20"/>
        </w:rPr>
        <w:t xml:space="preserve"> hours on the prescribed medication before returning to school. Please notify the school that your son has strep throat. </w:t>
      </w:r>
    </w:p>
    <w:p w14:paraId="30E3AD0F" w14:textId="77777777" w:rsidR="00DB59EE" w:rsidRDefault="00DB59EE" w:rsidP="00DB59EE">
      <w:pPr>
        <w:pBdr>
          <w:top w:val="nil"/>
          <w:left w:val="nil"/>
          <w:bottom w:val="nil"/>
          <w:right w:val="nil"/>
          <w:between w:val="nil"/>
        </w:pBdr>
        <w:ind w:right="-360"/>
        <w:jc w:val="both"/>
        <w:rPr>
          <w:rFonts w:ascii="Georgia" w:eastAsia="Georgia" w:hAnsi="Georgia" w:cs="Georgia"/>
          <w:sz w:val="20"/>
          <w:szCs w:val="20"/>
        </w:rPr>
      </w:pPr>
    </w:p>
    <w:p w14:paraId="00000014" w14:textId="77777777" w:rsidR="00414833" w:rsidRDefault="00FC2B75">
      <w:pPr>
        <w:numPr>
          <w:ilvl w:val="0"/>
          <w:numId w:val="1"/>
        </w:numPr>
        <w:pBdr>
          <w:top w:val="nil"/>
          <w:left w:val="nil"/>
          <w:bottom w:val="nil"/>
          <w:right w:val="nil"/>
          <w:between w:val="nil"/>
        </w:pBdr>
        <w:ind w:right="-360"/>
        <w:jc w:val="both"/>
        <w:rPr>
          <w:sz w:val="20"/>
          <w:szCs w:val="20"/>
        </w:rPr>
      </w:pPr>
      <w:r>
        <w:rPr>
          <w:rFonts w:ascii="Georgia" w:eastAsia="Georgia" w:hAnsi="Georgia" w:cs="Georgia"/>
          <w:b/>
          <w:sz w:val="20"/>
          <w:szCs w:val="20"/>
        </w:rPr>
        <w:t>Head Lice:</w:t>
      </w:r>
      <w:r>
        <w:rPr>
          <w:rFonts w:ascii="Georgia" w:eastAsia="Georgia" w:hAnsi="Georgia" w:cs="Georgia"/>
          <w:sz w:val="20"/>
          <w:szCs w:val="20"/>
        </w:rPr>
        <w:t xml:space="preserve"> please let the school know as soon as possible. Classmates and siblings will be checked and notices sent home to all parents. Privacy will be maintained.  Once your child has been treated, he may return to school with a note of clearance from a recognized lice checker. Doctor’s notes will not be accepted. YOSS has a “No Nit” Policy, and your son will be checked by the nurse on the day of return to school. </w:t>
      </w:r>
    </w:p>
    <w:p w14:paraId="00000015" w14:textId="77777777" w:rsidR="00414833" w:rsidRDefault="00414833">
      <w:pPr>
        <w:pBdr>
          <w:top w:val="nil"/>
          <w:left w:val="nil"/>
          <w:bottom w:val="nil"/>
          <w:right w:val="nil"/>
          <w:between w:val="nil"/>
        </w:pBdr>
        <w:ind w:right="-360"/>
        <w:jc w:val="both"/>
        <w:rPr>
          <w:rFonts w:ascii="Georgia" w:eastAsia="Georgia" w:hAnsi="Georgia" w:cs="Georgia"/>
          <w:sz w:val="20"/>
          <w:szCs w:val="20"/>
        </w:rPr>
      </w:pPr>
    </w:p>
    <w:p w14:paraId="00000018" w14:textId="593472A2" w:rsidR="00414833" w:rsidRPr="00DB59EE" w:rsidRDefault="00FC2B75">
      <w:pPr>
        <w:numPr>
          <w:ilvl w:val="0"/>
          <w:numId w:val="1"/>
        </w:numPr>
        <w:pBdr>
          <w:top w:val="nil"/>
          <w:left w:val="nil"/>
          <w:bottom w:val="nil"/>
          <w:right w:val="nil"/>
          <w:between w:val="nil"/>
        </w:pBdr>
        <w:ind w:right="-360"/>
        <w:jc w:val="both"/>
        <w:rPr>
          <w:rFonts w:ascii="Georgia" w:eastAsia="Georgia" w:hAnsi="Georgia" w:cs="Georgia"/>
          <w:sz w:val="20"/>
          <w:szCs w:val="20"/>
        </w:rPr>
      </w:pPr>
      <w:r>
        <w:rPr>
          <w:rFonts w:ascii="Georgia" w:eastAsia="Georgia" w:hAnsi="Georgia" w:cs="Georgia"/>
          <w:b/>
          <w:sz w:val="20"/>
          <w:szCs w:val="20"/>
        </w:rPr>
        <w:t xml:space="preserve"> Injuries (fractures, sprains, head injuries, etc</w:t>
      </w:r>
      <w:r w:rsidR="00BE1993">
        <w:rPr>
          <w:rFonts w:ascii="Georgia" w:eastAsia="Georgia" w:hAnsi="Georgia" w:cs="Georgia"/>
          <w:b/>
          <w:sz w:val="20"/>
          <w:szCs w:val="20"/>
        </w:rPr>
        <w:t>.</w:t>
      </w:r>
      <w:r w:rsidR="00DB59EE">
        <w:rPr>
          <w:rFonts w:ascii="Georgia" w:eastAsia="Georgia" w:hAnsi="Georgia" w:cs="Georgia"/>
          <w:b/>
          <w:sz w:val="20"/>
          <w:szCs w:val="20"/>
        </w:rPr>
        <w:t>)</w:t>
      </w:r>
      <w:r w:rsidRPr="00DB59EE">
        <w:rPr>
          <w:rFonts w:ascii="Georgia" w:eastAsia="Georgia" w:hAnsi="Georgia" w:cs="Georgia"/>
          <w:sz w:val="20"/>
          <w:szCs w:val="20"/>
        </w:rPr>
        <w:t xml:space="preserve">: If your child sustains an injury or is wearing a splint of any kind, </w:t>
      </w:r>
      <w:r w:rsidR="00DB59EE">
        <w:rPr>
          <w:rFonts w:ascii="Georgia" w:eastAsia="Georgia" w:hAnsi="Georgia" w:cs="Georgia"/>
          <w:sz w:val="20"/>
          <w:szCs w:val="20"/>
        </w:rPr>
        <w:t>please send</w:t>
      </w:r>
      <w:r w:rsidRPr="00DB59EE">
        <w:rPr>
          <w:rFonts w:ascii="Georgia" w:eastAsia="Georgia" w:hAnsi="Georgia" w:cs="Georgia"/>
          <w:sz w:val="20"/>
          <w:szCs w:val="20"/>
        </w:rPr>
        <w:t xml:space="preserve"> a doctor’s note to advise us of his permitted level of activity.  If his activity is limited, </w:t>
      </w:r>
      <w:proofErr w:type="gramStart"/>
      <w:r w:rsidRPr="00DB59EE">
        <w:rPr>
          <w:rFonts w:ascii="Georgia" w:eastAsia="Georgia" w:hAnsi="Georgia" w:cs="Georgia"/>
          <w:sz w:val="20"/>
          <w:szCs w:val="20"/>
        </w:rPr>
        <w:t>than</w:t>
      </w:r>
      <w:proofErr w:type="gramEnd"/>
      <w:r w:rsidRPr="00DB59EE">
        <w:rPr>
          <w:rFonts w:ascii="Georgia" w:eastAsia="Georgia" w:hAnsi="Georgia" w:cs="Georgia"/>
          <w:sz w:val="20"/>
          <w:szCs w:val="20"/>
        </w:rPr>
        <w:t xml:space="preserve"> we must have a clearance note before full activi</w:t>
      </w:r>
      <w:r w:rsidR="00DB59EE">
        <w:rPr>
          <w:rFonts w:ascii="Georgia" w:eastAsia="Georgia" w:hAnsi="Georgia" w:cs="Georgia"/>
          <w:sz w:val="20"/>
          <w:szCs w:val="20"/>
        </w:rPr>
        <w:t>ty may be resumed.  Until then n</w:t>
      </w:r>
      <w:r w:rsidRPr="00DB59EE">
        <w:rPr>
          <w:rFonts w:ascii="Georgia" w:eastAsia="Georgia" w:hAnsi="Georgia" w:cs="Georgia"/>
          <w:sz w:val="20"/>
          <w:szCs w:val="20"/>
        </w:rPr>
        <w:t>o gym or other physical activity will be permitted.</w:t>
      </w:r>
    </w:p>
    <w:p w14:paraId="0000001A" w14:textId="727F0A5E" w:rsidR="00414833" w:rsidRDefault="00414833">
      <w:pPr>
        <w:pBdr>
          <w:top w:val="nil"/>
          <w:left w:val="nil"/>
          <w:bottom w:val="nil"/>
          <w:right w:val="nil"/>
          <w:between w:val="nil"/>
        </w:pBdr>
        <w:ind w:right="-360"/>
        <w:jc w:val="both"/>
        <w:rPr>
          <w:rFonts w:ascii="Georgia" w:eastAsia="Georgia" w:hAnsi="Georgia" w:cs="Georgia"/>
          <w:sz w:val="20"/>
          <w:szCs w:val="20"/>
        </w:rPr>
      </w:pPr>
    </w:p>
    <w:p w14:paraId="0000001B" w14:textId="7A933A72" w:rsidR="00414833" w:rsidRDefault="00FC2B75">
      <w:pPr>
        <w:pBdr>
          <w:top w:val="nil"/>
          <w:left w:val="nil"/>
          <w:bottom w:val="nil"/>
          <w:right w:val="nil"/>
          <w:between w:val="nil"/>
        </w:pBdr>
        <w:ind w:left="180" w:right="-360"/>
        <w:jc w:val="both"/>
        <w:rPr>
          <w:rFonts w:ascii="Georgia" w:eastAsia="Georgia" w:hAnsi="Georgia" w:cs="Georgia"/>
          <w:b/>
          <w:sz w:val="22"/>
          <w:szCs w:val="22"/>
        </w:rPr>
      </w:pPr>
      <w:r>
        <w:rPr>
          <w:rFonts w:ascii="Georgia" w:eastAsia="Georgia" w:hAnsi="Georgia" w:cs="Georgia"/>
          <w:b/>
          <w:sz w:val="22"/>
          <w:szCs w:val="22"/>
        </w:rPr>
        <w:t>Please let the nurse know of any illness that is keeping your son home</w:t>
      </w:r>
      <w:r>
        <w:rPr>
          <w:rFonts w:ascii="Georgia" w:eastAsia="Georgia" w:hAnsi="Georgia" w:cs="Georgia"/>
          <w:sz w:val="22"/>
          <w:szCs w:val="22"/>
        </w:rPr>
        <w:t xml:space="preserve">. Notify the school if your son has </w:t>
      </w:r>
      <w:r w:rsidRPr="00DB59EE">
        <w:rPr>
          <w:rFonts w:ascii="Georgia" w:eastAsia="Georgia" w:hAnsi="Georgia" w:cs="Georgia"/>
          <w:color w:val="000000"/>
          <w:sz w:val="22"/>
          <w:szCs w:val="22"/>
        </w:rPr>
        <w:t>Chickenpox,</w:t>
      </w:r>
      <w:r w:rsidRPr="00DB59EE">
        <w:rPr>
          <w:rFonts w:ascii="Georgia" w:eastAsia="Georgia" w:hAnsi="Georgia" w:cs="Georgia"/>
          <w:sz w:val="22"/>
          <w:szCs w:val="22"/>
        </w:rPr>
        <w:t xml:space="preserve"> </w:t>
      </w:r>
      <w:r w:rsidRPr="00DB59EE">
        <w:rPr>
          <w:rFonts w:ascii="Georgia" w:eastAsia="Georgia" w:hAnsi="Georgia" w:cs="Georgia"/>
          <w:color w:val="000000"/>
          <w:sz w:val="22"/>
          <w:szCs w:val="22"/>
        </w:rPr>
        <w:t>Flu-like Illness, Ringworm, Pink Eye, Lice, Scabies, Fifth Disease Mononucleosis, Strep Throat/Scarlet Fever, Measles and/or skin rashes/irritations</w:t>
      </w:r>
      <w:r>
        <w:rPr>
          <w:rFonts w:ascii="Georgia" w:eastAsia="Georgia" w:hAnsi="Georgia" w:cs="Georgia"/>
          <w:b/>
          <w:color w:val="000000"/>
          <w:sz w:val="22"/>
          <w:szCs w:val="22"/>
          <w:u w:val="single"/>
        </w:rPr>
        <w:t>.</w:t>
      </w:r>
      <w:r>
        <w:rPr>
          <w:rFonts w:ascii="Georgia" w:eastAsia="Georgia" w:hAnsi="Georgia" w:cs="Georgia"/>
          <w:sz w:val="22"/>
          <w:szCs w:val="22"/>
        </w:rPr>
        <w:t xml:space="preserve"> Your son’s name is kept confidential. </w:t>
      </w:r>
    </w:p>
    <w:p w14:paraId="0000001C" w14:textId="77777777" w:rsidR="00414833" w:rsidRDefault="00414833">
      <w:pPr>
        <w:pBdr>
          <w:top w:val="nil"/>
          <w:left w:val="nil"/>
          <w:bottom w:val="nil"/>
          <w:right w:val="nil"/>
          <w:between w:val="nil"/>
        </w:pBdr>
        <w:ind w:left="180" w:right="-360"/>
        <w:jc w:val="both"/>
        <w:rPr>
          <w:rFonts w:ascii="Georgia" w:eastAsia="Georgia" w:hAnsi="Georgia" w:cs="Georgia"/>
          <w:b/>
          <w:sz w:val="22"/>
          <w:szCs w:val="22"/>
        </w:rPr>
      </w:pPr>
    </w:p>
    <w:p w14:paraId="0000001D" w14:textId="4F9E33EC" w:rsidR="00414833" w:rsidRDefault="008E1405">
      <w:pPr>
        <w:pBdr>
          <w:top w:val="nil"/>
          <w:left w:val="nil"/>
          <w:bottom w:val="nil"/>
          <w:right w:val="nil"/>
          <w:between w:val="nil"/>
        </w:pBdr>
        <w:ind w:left="180" w:right="-360"/>
        <w:jc w:val="both"/>
        <w:rPr>
          <w:rFonts w:ascii="Georgia" w:eastAsia="Georgia" w:hAnsi="Georgia" w:cs="Georgia"/>
          <w:sz w:val="22"/>
          <w:szCs w:val="22"/>
        </w:rPr>
      </w:pPr>
      <w:r>
        <w:rPr>
          <w:rFonts w:ascii="Georgia" w:eastAsia="Georgia" w:hAnsi="Georgia" w:cs="Georgia"/>
          <w:sz w:val="22"/>
          <w:szCs w:val="22"/>
        </w:rPr>
        <w:t>Our</w:t>
      </w:r>
      <w:r w:rsidR="00FC2B75">
        <w:rPr>
          <w:rFonts w:ascii="Georgia" w:eastAsia="Georgia" w:hAnsi="Georgia" w:cs="Georgia"/>
          <w:sz w:val="22"/>
          <w:szCs w:val="22"/>
        </w:rPr>
        <w:t xml:space="preserve"> door is always open, please feel free</w:t>
      </w:r>
      <w:r>
        <w:rPr>
          <w:rFonts w:ascii="Georgia" w:eastAsia="Georgia" w:hAnsi="Georgia" w:cs="Georgia"/>
          <w:sz w:val="22"/>
          <w:szCs w:val="22"/>
        </w:rPr>
        <w:t xml:space="preserve"> </w:t>
      </w:r>
      <w:r w:rsidR="00FC2B75">
        <w:rPr>
          <w:rFonts w:ascii="Georgia" w:eastAsia="Georgia" w:hAnsi="Georgia" w:cs="Georgia"/>
          <w:sz w:val="22"/>
          <w:szCs w:val="22"/>
        </w:rPr>
        <w:t xml:space="preserve">to call or drop by.  You are our best </w:t>
      </w:r>
      <w:proofErr w:type="gramStart"/>
      <w:r w:rsidR="00FC2B75">
        <w:rPr>
          <w:rFonts w:ascii="Georgia" w:eastAsia="Georgia" w:hAnsi="Georgia" w:cs="Georgia"/>
          <w:sz w:val="22"/>
          <w:szCs w:val="22"/>
        </w:rPr>
        <w:t>partners</w:t>
      </w:r>
      <w:proofErr w:type="gramEnd"/>
      <w:r w:rsidR="00FC2B75">
        <w:rPr>
          <w:rFonts w:ascii="Georgia" w:eastAsia="Georgia" w:hAnsi="Georgia" w:cs="Georgia"/>
          <w:sz w:val="22"/>
          <w:szCs w:val="22"/>
        </w:rPr>
        <w:t xml:space="preserve"> in keeping our boys healthy.</w:t>
      </w:r>
    </w:p>
    <w:p w14:paraId="0000001E" w14:textId="77777777" w:rsidR="00414833" w:rsidRDefault="00414833">
      <w:pPr>
        <w:pBdr>
          <w:top w:val="nil"/>
          <w:left w:val="nil"/>
          <w:bottom w:val="nil"/>
          <w:right w:val="nil"/>
          <w:between w:val="nil"/>
        </w:pBdr>
        <w:ind w:right="-360"/>
        <w:jc w:val="center"/>
        <w:rPr>
          <w:rFonts w:ascii="Georgia" w:eastAsia="Georgia" w:hAnsi="Georgia" w:cs="Georgia"/>
          <w:sz w:val="22"/>
          <w:szCs w:val="22"/>
        </w:rPr>
      </w:pPr>
    </w:p>
    <w:p w14:paraId="56286585" w14:textId="41E9890E" w:rsidR="008E1405" w:rsidRDefault="008E1405">
      <w:pPr>
        <w:pBdr>
          <w:top w:val="nil"/>
          <w:left w:val="nil"/>
          <w:bottom w:val="nil"/>
          <w:right w:val="nil"/>
          <w:between w:val="nil"/>
        </w:pBdr>
        <w:ind w:right="-360"/>
        <w:jc w:val="center"/>
        <w:rPr>
          <w:rFonts w:ascii="Bilbo Swash Caps" w:eastAsia="Bilbo Swash Caps" w:hAnsi="Bilbo Swash Caps" w:cs="Bilbo Swash Caps"/>
          <w:b/>
          <w:sz w:val="32"/>
          <w:szCs w:val="32"/>
        </w:rPr>
      </w:pPr>
      <w:r>
        <w:rPr>
          <w:rFonts w:ascii="Bilbo Swash Caps" w:eastAsia="Bilbo Swash Caps" w:hAnsi="Bilbo Swash Caps" w:cs="Bilbo Swash Caps"/>
          <w:b/>
          <w:sz w:val="32"/>
          <w:szCs w:val="32"/>
        </w:rPr>
        <w:t>Perry Binson, RN</w:t>
      </w:r>
    </w:p>
    <w:p w14:paraId="00000020" w14:textId="322BD21D" w:rsidR="00414833" w:rsidRDefault="00FC2B75">
      <w:pPr>
        <w:pBdr>
          <w:top w:val="nil"/>
          <w:left w:val="nil"/>
          <w:bottom w:val="nil"/>
          <w:right w:val="nil"/>
          <w:between w:val="nil"/>
        </w:pBdr>
        <w:ind w:right="-360"/>
        <w:jc w:val="center"/>
        <w:rPr>
          <w:rFonts w:ascii="Bilbo Swash Caps" w:eastAsia="Bilbo Swash Caps" w:hAnsi="Bilbo Swash Caps" w:cs="Bilbo Swash Caps"/>
          <w:b/>
          <w:sz w:val="32"/>
          <w:szCs w:val="32"/>
        </w:rPr>
      </w:pPr>
      <w:r w:rsidRPr="008E1405">
        <w:rPr>
          <w:rFonts w:ascii="Bilbo Swash Caps" w:eastAsia="Bilbo Swash Caps" w:hAnsi="Bilbo Swash Caps" w:cs="Bilbo Swash Caps"/>
          <w:b/>
          <w:sz w:val="32"/>
          <w:szCs w:val="32"/>
        </w:rPr>
        <w:t>Fran Rabinowitz, RN</w:t>
      </w:r>
    </w:p>
    <w:p w14:paraId="071A8726" w14:textId="21B1C9CA" w:rsidR="008E1405" w:rsidRPr="008E1405" w:rsidRDefault="008E1405" w:rsidP="008E1405">
      <w:pPr>
        <w:pBdr>
          <w:top w:val="nil"/>
          <w:left w:val="nil"/>
          <w:bottom w:val="nil"/>
          <w:right w:val="nil"/>
          <w:between w:val="nil"/>
        </w:pBdr>
        <w:ind w:right="-360"/>
        <w:rPr>
          <w:rFonts w:ascii="Bilbo Swash Caps" w:eastAsia="Bilbo Swash Caps" w:hAnsi="Bilbo Swash Caps" w:cs="Bilbo Swash Caps"/>
          <w:bCs/>
          <w:sz w:val="28"/>
          <w:szCs w:val="28"/>
        </w:rPr>
      </w:pPr>
      <w:r>
        <w:rPr>
          <w:rFonts w:ascii="Bilbo Swash Caps" w:eastAsia="Bilbo Swash Caps" w:hAnsi="Bilbo Swash Caps" w:cs="Bilbo Swash Caps"/>
          <w:bCs/>
          <w:sz w:val="28"/>
          <w:szCs w:val="28"/>
        </w:rPr>
        <w:t xml:space="preserve">                                                              </w:t>
      </w:r>
      <w:r w:rsidRPr="008E1405">
        <w:rPr>
          <w:rFonts w:ascii="Bilbo Swash Caps" w:eastAsia="Bilbo Swash Caps" w:hAnsi="Bilbo Swash Caps" w:cs="Bilbo Swash Caps"/>
          <w:bCs/>
          <w:sz w:val="28"/>
          <w:szCs w:val="28"/>
        </w:rPr>
        <w:t>pbinson@yoss.org</w:t>
      </w:r>
    </w:p>
    <w:p w14:paraId="5EF9BE65" w14:textId="77777777" w:rsidR="00CF1EFC" w:rsidRPr="00CF1EFC" w:rsidRDefault="00CF1EFC" w:rsidP="00CF1EFC">
      <w:pPr>
        <w:shd w:val="clear" w:color="auto" w:fill="FFFFFF"/>
        <w:jc w:val="center"/>
        <w:rPr>
          <w:rFonts w:ascii="Georgia" w:hAnsi="Georgia"/>
          <w:color w:val="000000"/>
        </w:rPr>
      </w:pPr>
      <w:r w:rsidRPr="00CF1EFC">
        <w:rPr>
          <w:rFonts w:ascii="Georgia" w:hAnsi="Georgia"/>
          <w:color w:val="000000"/>
        </w:rPr>
        <w:t>frabinowitz@yoss.org</w:t>
      </w:r>
    </w:p>
    <w:p w14:paraId="2E0A1FE7" w14:textId="07130515" w:rsidR="00CF1EFC" w:rsidRPr="00CF1EFC" w:rsidRDefault="00CF1EFC" w:rsidP="00CF1EFC">
      <w:pPr>
        <w:shd w:val="clear" w:color="auto" w:fill="FFFFFF"/>
        <w:jc w:val="center"/>
        <w:rPr>
          <w:rFonts w:ascii="Georgia" w:hAnsi="Georgia"/>
          <w:color w:val="000000"/>
        </w:rPr>
      </w:pPr>
      <w:r w:rsidRPr="00CF1EFC">
        <w:rPr>
          <w:rFonts w:ascii="Georgia" w:hAnsi="Georgia"/>
          <w:color w:val="000000"/>
        </w:rPr>
        <w:t xml:space="preserve">t:516 374-7363 </w:t>
      </w:r>
      <w:r w:rsidR="008E1405">
        <w:rPr>
          <w:rFonts w:ascii="Georgia" w:hAnsi="Georgia"/>
          <w:color w:val="000000"/>
        </w:rPr>
        <w:t xml:space="preserve">x233; </w:t>
      </w:r>
      <w:r w:rsidRPr="00CF1EFC">
        <w:rPr>
          <w:rFonts w:ascii="Georgia" w:hAnsi="Georgia"/>
          <w:color w:val="000000"/>
        </w:rPr>
        <w:t>x226</w:t>
      </w:r>
    </w:p>
    <w:p w14:paraId="00000022" w14:textId="2897AEE4" w:rsidR="00414833" w:rsidRPr="00CF1EFC" w:rsidRDefault="00CF1EFC" w:rsidP="00CF1EFC">
      <w:pPr>
        <w:shd w:val="clear" w:color="auto" w:fill="FFFFFF"/>
        <w:jc w:val="center"/>
        <w:rPr>
          <w:rFonts w:ascii="Georgia" w:eastAsia="Arial" w:hAnsi="Georgia" w:cs="Arial"/>
          <w:sz w:val="18"/>
          <w:szCs w:val="18"/>
        </w:rPr>
      </w:pPr>
      <w:r w:rsidRPr="00CF1EFC">
        <w:rPr>
          <w:rFonts w:ascii="Georgia" w:hAnsi="Georgia"/>
          <w:color w:val="000000"/>
        </w:rPr>
        <w:t>f:516 374-2024</w:t>
      </w:r>
    </w:p>
    <w:sectPr w:rsidR="00414833" w:rsidRPr="00CF1EFC">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ilbo Swash Cap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93727"/>
    <w:multiLevelType w:val="multilevel"/>
    <w:tmpl w:val="3D7AC51E"/>
    <w:lvl w:ilvl="0">
      <w:start w:val="1"/>
      <w:numFmt w:val="bullet"/>
      <w:lvlText w:val="●"/>
      <w:lvlJc w:val="left"/>
      <w:pPr>
        <w:ind w:left="360" w:hanging="360"/>
      </w:pPr>
      <w:rPr>
        <w:rFonts w:ascii="Arial" w:eastAsia="Arial" w:hAnsi="Arial" w:cs="Arial"/>
        <w:vertAlign w:val="baseline"/>
      </w:rPr>
    </w:lvl>
    <w:lvl w:ilvl="1">
      <w:start w:val="3"/>
      <w:numFmt w:val="bullet"/>
      <w:lvlText w:val="●"/>
      <w:lvlJc w:val="left"/>
      <w:pPr>
        <w:ind w:left="1260" w:hanging="360"/>
      </w:pPr>
      <w:rPr>
        <w:rFonts w:ascii="Arial" w:eastAsia="Arial" w:hAnsi="Arial" w:cs="Arial"/>
        <w:sz w:val="20"/>
        <w:szCs w:val="20"/>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num w:numId="1" w16cid:durableId="1727071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414833"/>
    <w:rsid w:val="00414833"/>
    <w:rsid w:val="005D28C6"/>
    <w:rsid w:val="007A752A"/>
    <w:rsid w:val="008E1405"/>
    <w:rsid w:val="009739A3"/>
    <w:rsid w:val="00BE1993"/>
    <w:rsid w:val="00C57532"/>
    <w:rsid w:val="00CF1EFC"/>
    <w:rsid w:val="00DB59EE"/>
    <w:rsid w:val="00DC3603"/>
    <w:rsid w:val="00FC2B75"/>
    <w:rsid w:val="00FE6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380E"/>
  <w15:docId w15:val="{85B9627A-6073-471C-AA41-46BEC8AD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5D2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851864">
      <w:bodyDiv w:val="1"/>
      <w:marLeft w:val="0"/>
      <w:marRight w:val="0"/>
      <w:marTop w:val="0"/>
      <w:marBottom w:val="0"/>
      <w:divBdr>
        <w:top w:val="none" w:sz="0" w:space="0" w:color="auto"/>
        <w:left w:val="none" w:sz="0" w:space="0" w:color="auto"/>
        <w:bottom w:val="none" w:sz="0" w:space="0" w:color="auto"/>
        <w:right w:val="none" w:sz="0" w:space="0" w:color="auto"/>
      </w:divBdr>
      <w:divsChild>
        <w:div w:id="1444038998">
          <w:marLeft w:val="0"/>
          <w:marRight w:val="0"/>
          <w:marTop w:val="0"/>
          <w:marBottom w:val="0"/>
          <w:divBdr>
            <w:top w:val="none" w:sz="0" w:space="0" w:color="auto"/>
            <w:left w:val="none" w:sz="0" w:space="0" w:color="auto"/>
            <w:bottom w:val="none" w:sz="0" w:space="0" w:color="auto"/>
            <w:right w:val="none" w:sz="0" w:space="0" w:color="auto"/>
          </w:divBdr>
        </w:div>
        <w:div w:id="70856048">
          <w:marLeft w:val="0"/>
          <w:marRight w:val="0"/>
          <w:marTop w:val="0"/>
          <w:marBottom w:val="0"/>
          <w:divBdr>
            <w:top w:val="none" w:sz="0" w:space="0" w:color="auto"/>
            <w:left w:val="none" w:sz="0" w:space="0" w:color="auto"/>
            <w:bottom w:val="none" w:sz="0" w:space="0" w:color="auto"/>
            <w:right w:val="none" w:sz="0" w:space="0" w:color="auto"/>
          </w:divBdr>
        </w:div>
        <w:div w:id="12220584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 Rabinowitz</cp:lastModifiedBy>
  <cp:revision>11</cp:revision>
  <dcterms:created xsi:type="dcterms:W3CDTF">2019-03-11T15:10:00Z</dcterms:created>
  <dcterms:modified xsi:type="dcterms:W3CDTF">2026-02-05T20:32:00Z</dcterms:modified>
</cp:coreProperties>
</file>